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A04" w:rsidRPr="00CB596D" w:rsidRDefault="00DD4A04" w:rsidP="00DD4A04">
      <w:pPr>
        <w:pStyle w:val="NormalWeb"/>
        <w:shd w:val="clear" w:color="auto" w:fill="FFFFFF"/>
        <w:bidi/>
        <w:spacing w:before="0" w:beforeAutospacing="0" w:after="0" w:afterAutospacing="0" w:line="420" w:lineRule="atLeast"/>
        <w:jc w:val="center"/>
        <w:textAlignment w:val="baseline"/>
        <w:rPr>
          <w:rStyle w:val="lev"/>
          <w:rFonts w:ascii="inherit" w:hAnsi="inherit"/>
          <w:color w:val="232323"/>
          <w:bdr w:val="none" w:sz="0" w:space="0" w:color="auto" w:frame="1"/>
        </w:rPr>
      </w:pPr>
      <w:r w:rsidRPr="00CB596D">
        <w:rPr>
          <w:rStyle w:val="lev"/>
          <w:rFonts w:ascii="inherit" w:hAnsi="inherit"/>
          <w:color w:val="232323"/>
          <w:bdr w:val="none" w:sz="0" w:space="0" w:color="auto" w:frame="1"/>
          <w:rtl/>
        </w:rPr>
        <w:t>بسم الله الرحمن الرحيم</w:t>
      </w:r>
    </w:p>
    <w:p w:rsidR="00DD4A04" w:rsidRPr="00D71E19" w:rsidRDefault="00DD4A04" w:rsidP="00DD4A04">
      <w:pPr>
        <w:pStyle w:val="NormalWeb"/>
        <w:shd w:val="clear" w:color="auto" w:fill="FFFFFF"/>
        <w:bidi/>
        <w:spacing w:before="0" w:beforeAutospacing="0" w:after="0" w:afterAutospacing="0" w:line="420" w:lineRule="atLeast"/>
        <w:jc w:val="center"/>
        <w:textAlignment w:val="baseline"/>
        <w:rPr>
          <w:rFonts w:ascii="inherit" w:hAnsi="inherit"/>
          <w:b/>
          <w:bCs/>
          <w:color w:val="232323"/>
          <w:sz w:val="28"/>
          <w:szCs w:val="28"/>
        </w:rPr>
      </w:pPr>
    </w:p>
    <w:p w:rsidR="00DD4A04" w:rsidRPr="00D71E19" w:rsidRDefault="00DD4A04" w:rsidP="00DD4A04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="Tahoma" w:hAnsi="Tahoma" w:cs="Tahoma"/>
          <w:b/>
          <w:bCs/>
          <w:color w:val="232323"/>
          <w:sz w:val="56"/>
          <w:szCs w:val="56"/>
          <w:rtl/>
        </w:rPr>
      </w:pPr>
      <w:r w:rsidRPr="00D71E19">
        <w:rPr>
          <w:rFonts w:ascii="Tahoma" w:hAnsi="Tahoma" w:cs="Tahoma"/>
          <w:b/>
          <w:bCs/>
          <w:color w:val="232323"/>
          <w:sz w:val="48"/>
          <w:szCs w:val="48"/>
          <w:rtl/>
        </w:rPr>
        <w:t>     </w:t>
      </w:r>
      <w:r w:rsidRPr="00D71E19">
        <w:rPr>
          <w:rStyle w:val="lev"/>
          <w:rFonts w:ascii="Tahoma" w:hAnsi="Tahoma" w:cs="Tahoma"/>
          <w:color w:val="232323"/>
          <w:sz w:val="56"/>
          <w:szCs w:val="56"/>
          <w:bdr w:val="none" w:sz="0" w:space="0" w:color="auto" w:frame="1"/>
          <w:rtl/>
        </w:rPr>
        <w:t>البـــديـــــل    </w:t>
      </w:r>
    </w:p>
    <w:p w:rsidR="00DD4A04" w:rsidRPr="00CB596D" w:rsidRDefault="00DD4A04" w:rsidP="00DD4A04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="inherit" w:hAnsi="inherit"/>
          <w:b/>
          <w:bCs/>
          <w:color w:val="232323"/>
          <w:sz w:val="28"/>
          <w:szCs w:val="28"/>
          <w:rtl/>
        </w:rPr>
      </w:pPr>
      <w:r w:rsidRPr="00CB596D">
        <w:rPr>
          <w:rStyle w:val="lev"/>
          <w:rFonts w:ascii="inherit" w:hAnsi="inherit"/>
          <w:color w:val="232323"/>
          <w:sz w:val="28"/>
          <w:szCs w:val="28"/>
          <w:bdr w:val="none" w:sz="0" w:space="0" w:color="auto" w:frame="1"/>
          <w:rtl/>
        </w:rPr>
        <w:t>سجل تجاري رقم 80725 الرقم الضريبي 10903178</w:t>
      </w:r>
    </w:p>
    <w:p w:rsidR="00DD4A04" w:rsidRPr="00CB596D" w:rsidRDefault="00DD4A04" w:rsidP="00DD4A04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="inherit" w:hAnsi="inherit"/>
          <w:b/>
          <w:bCs/>
          <w:color w:val="232323"/>
          <w:sz w:val="28"/>
          <w:szCs w:val="28"/>
          <w:rtl/>
        </w:rPr>
      </w:pPr>
      <w:r w:rsidRPr="00CB596D">
        <w:rPr>
          <w:rStyle w:val="lev"/>
          <w:rFonts w:ascii="inherit" w:hAnsi="inherit"/>
          <w:color w:val="232323"/>
          <w:sz w:val="28"/>
          <w:szCs w:val="28"/>
          <w:bdr w:val="none" w:sz="0" w:space="0" w:color="auto" w:frame="1"/>
          <w:rtl/>
        </w:rPr>
        <w:t>رقم الحساب المصرفي 3004476 البنك الشعبي الموريتاني </w:t>
      </w:r>
      <w:r w:rsidRPr="00CB596D">
        <w:rPr>
          <w:rStyle w:val="lev"/>
          <w:rFonts w:ascii="inherit" w:hAnsi="inherit"/>
          <w:color w:val="232323"/>
          <w:sz w:val="28"/>
          <w:szCs w:val="28"/>
          <w:bdr w:val="none" w:sz="0" w:space="0" w:color="auto" w:frame="1"/>
        </w:rPr>
        <w:t>BPM</w:t>
      </w:r>
    </w:p>
    <w:p w:rsidR="00DD4A04" w:rsidRPr="00CB596D" w:rsidRDefault="00DD4A04" w:rsidP="00DD4A04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="inherit" w:hAnsi="inherit"/>
          <w:b/>
          <w:bCs/>
          <w:color w:val="232323"/>
          <w:sz w:val="28"/>
          <w:szCs w:val="28"/>
          <w:rtl/>
        </w:rPr>
      </w:pPr>
      <w:r w:rsidRPr="00CB596D">
        <w:rPr>
          <w:rStyle w:val="Accentuation"/>
          <w:rFonts w:ascii="inherit" w:hAnsi="inherit"/>
          <w:b/>
          <w:bCs/>
          <w:color w:val="232323"/>
          <w:sz w:val="28"/>
          <w:szCs w:val="28"/>
          <w:bdr w:val="none" w:sz="0" w:space="0" w:color="auto" w:frame="1"/>
          <w:rtl/>
        </w:rPr>
        <w:t xml:space="preserve">           </w:t>
      </w:r>
      <w:proofErr w:type="gramStart"/>
      <w:r w:rsidRPr="00CB596D">
        <w:rPr>
          <w:rStyle w:val="Accentuation"/>
          <w:rFonts w:ascii="inherit" w:hAnsi="inherit"/>
          <w:b/>
          <w:bCs/>
          <w:color w:val="232323"/>
          <w:sz w:val="28"/>
          <w:szCs w:val="28"/>
          <w:bdr w:val="none" w:sz="0" w:space="0" w:color="auto" w:frame="1"/>
          <w:rtl/>
        </w:rPr>
        <w:t>نقال  22330376</w:t>
      </w:r>
      <w:proofErr w:type="gramEnd"/>
      <w:r w:rsidRPr="00CB596D">
        <w:rPr>
          <w:rStyle w:val="Accentuation"/>
          <w:rFonts w:ascii="inherit" w:hAnsi="inherit"/>
          <w:b/>
          <w:bCs/>
          <w:color w:val="232323"/>
          <w:sz w:val="28"/>
          <w:szCs w:val="28"/>
          <w:bdr w:val="none" w:sz="0" w:space="0" w:color="auto" w:frame="1"/>
          <w:rtl/>
        </w:rPr>
        <w:t> -22110705         </w:t>
      </w:r>
    </w:p>
    <w:p w:rsidR="00DD4A04" w:rsidRPr="00CB596D" w:rsidRDefault="00DD4A04" w:rsidP="00DD4A04">
      <w:pPr>
        <w:pStyle w:val="NormalWeb"/>
        <w:shd w:val="clear" w:color="auto" w:fill="FFFFFF"/>
        <w:bidi/>
        <w:spacing w:before="0" w:beforeAutospacing="0" w:after="0" w:afterAutospacing="0" w:line="420" w:lineRule="atLeast"/>
        <w:textAlignment w:val="baseline"/>
        <w:rPr>
          <w:rFonts w:ascii="inherit" w:hAnsi="inherit"/>
          <w:b/>
          <w:bCs/>
          <w:color w:val="232323"/>
          <w:sz w:val="28"/>
          <w:szCs w:val="28"/>
          <w:rtl/>
        </w:rPr>
      </w:pPr>
      <w:r w:rsidRPr="00CB596D">
        <w:rPr>
          <w:rStyle w:val="lev"/>
          <w:rFonts w:ascii="inherit" w:hAnsi="inherit"/>
          <w:color w:val="232323"/>
          <w:sz w:val="28"/>
          <w:szCs w:val="28"/>
          <w:bdr w:val="none" w:sz="0" w:space="0" w:color="auto" w:frame="1"/>
          <w:rtl/>
        </w:rPr>
        <w:t>ـــــــــــــــــــــــــــــــــــــــــــــــــــــــــــــــــــــــــــــــــــــــــــــــــــ</w:t>
      </w:r>
      <w:r>
        <w:rPr>
          <w:rStyle w:val="lev"/>
          <w:rFonts w:ascii="inherit" w:hAnsi="inherit" w:hint="cs"/>
          <w:color w:val="232323"/>
          <w:sz w:val="28"/>
          <w:szCs w:val="28"/>
          <w:bdr w:val="none" w:sz="0" w:space="0" w:color="auto" w:frame="1"/>
          <w:rtl/>
        </w:rPr>
        <w:t>ـــــــــــــــــــــــــــــــــــــ</w:t>
      </w:r>
      <w:r w:rsidRPr="00CB596D">
        <w:rPr>
          <w:rStyle w:val="lev"/>
          <w:rFonts w:ascii="inherit" w:hAnsi="inherit"/>
          <w:color w:val="232323"/>
          <w:sz w:val="28"/>
          <w:szCs w:val="28"/>
          <w:bdr w:val="none" w:sz="0" w:space="0" w:color="auto" w:frame="1"/>
          <w:rtl/>
        </w:rPr>
        <w:t>ــــــــــــــــ</w:t>
      </w:r>
      <w:r w:rsidRPr="00CB596D">
        <w:rPr>
          <w:rFonts w:ascii="inherit" w:hAnsi="inherit"/>
          <w:b/>
          <w:bCs/>
          <w:color w:val="232323"/>
          <w:sz w:val="28"/>
          <w:szCs w:val="28"/>
          <w:rtl/>
        </w:rPr>
        <w:t> </w:t>
      </w:r>
    </w:p>
    <w:p w:rsidR="00DD4A04" w:rsidRPr="00651D4A" w:rsidRDefault="00DD4A04" w:rsidP="00651D4A">
      <w:pPr>
        <w:pStyle w:val="NormalWeb"/>
        <w:shd w:val="clear" w:color="auto" w:fill="FFFFFF"/>
        <w:bidi/>
        <w:spacing w:before="120" w:beforeAutospacing="0" w:after="120" w:afterAutospacing="0" w:line="420" w:lineRule="atLeast"/>
        <w:jc w:val="right"/>
        <w:textAlignment w:val="baseline"/>
        <w:rPr>
          <w:rFonts w:ascii="inherit" w:hAnsi="inherit"/>
          <w:b/>
          <w:bCs/>
          <w:color w:val="232323"/>
          <w:sz w:val="28"/>
          <w:szCs w:val="28"/>
          <w:rtl/>
        </w:rPr>
      </w:pPr>
      <w:r w:rsidRPr="00D71E19">
        <w:rPr>
          <w:rFonts w:ascii="inherit" w:hAnsi="inherit"/>
          <w:b/>
          <w:bCs/>
          <w:color w:val="232323"/>
          <w:sz w:val="28"/>
          <w:szCs w:val="28"/>
          <w:rtl/>
        </w:rPr>
        <w:t> </w:t>
      </w:r>
      <w:r w:rsidRPr="00D71E19">
        <w:rPr>
          <w:rFonts w:ascii="inherit" w:hAnsi="inherit" w:hint="cs"/>
          <w:b/>
          <w:bCs/>
          <w:color w:val="232323"/>
          <w:sz w:val="28"/>
          <w:szCs w:val="28"/>
          <w:rtl/>
        </w:rPr>
        <w:t xml:space="preserve">نواكشوط </w:t>
      </w:r>
      <w:r>
        <w:rPr>
          <w:rFonts w:ascii="inherit" w:hAnsi="inherit" w:hint="cs"/>
          <w:b/>
          <w:bCs/>
          <w:color w:val="232323"/>
          <w:sz w:val="28"/>
          <w:szCs w:val="28"/>
          <w:rtl/>
        </w:rPr>
        <w:t>19</w:t>
      </w:r>
      <w:r w:rsidRPr="00D71E19">
        <w:rPr>
          <w:rFonts w:ascii="inherit" w:hAnsi="inherit" w:hint="cs"/>
          <w:b/>
          <w:bCs/>
          <w:color w:val="232323"/>
          <w:sz w:val="28"/>
          <w:szCs w:val="28"/>
          <w:rtl/>
        </w:rPr>
        <w:t>-</w:t>
      </w:r>
      <w:r>
        <w:rPr>
          <w:rFonts w:ascii="inherit" w:hAnsi="inherit" w:hint="cs"/>
          <w:b/>
          <w:bCs/>
          <w:color w:val="232323"/>
          <w:sz w:val="28"/>
          <w:szCs w:val="28"/>
          <w:rtl/>
        </w:rPr>
        <w:t>08</w:t>
      </w:r>
      <w:r w:rsidRPr="00D71E19">
        <w:rPr>
          <w:rFonts w:ascii="inherit" w:hAnsi="inherit" w:hint="cs"/>
          <w:b/>
          <w:bCs/>
          <w:color w:val="232323"/>
          <w:sz w:val="28"/>
          <w:szCs w:val="28"/>
          <w:rtl/>
        </w:rPr>
        <w:t>-202</w:t>
      </w:r>
      <w:r w:rsidR="00651D4A">
        <w:rPr>
          <w:rFonts w:ascii="inherit" w:hAnsi="inherit" w:hint="cs"/>
          <w:b/>
          <w:bCs/>
          <w:color w:val="232323"/>
          <w:sz w:val="28"/>
          <w:szCs w:val="28"/>
          <w:rtl/>
        </w:rPr>
        <w:t>2</w:t>
      </w:r>
    </w:p>
    <w:p w:rsidR="00651D4A" w:rsidRDefault="00651D4A" w:rsidP="00651D4A">
      <w:pPr>
        <w:pStyle w:val="NormalWeb"/>
        <w:shd w:val="clear" w:color="auto" w:fill="FFFFFF"/>
        <w:bidi/>
        <w:spacing w:before="120" w:beforeAutospacing="0" w:after="120" w:afterAutospacing="0" w:line="420" w:lineRule="atLeast"/>
        <w:jc w:val="center"/>
        <w:textAlignment w:val="baseline"/>
        <w:rPr>
          <w:rFonts w:ascii="inherit" w:hAnsi="inherit"/>
          <w:b/>
          <w:bCs/>
          <w:color w:val="232323"/>
          <w:sz w:val="36"/>
          <w:szCs w:val="36"/>
          <w:rtl/>
        </w:rPr>
      </w:pPr>
    </w:p>
    <w:p w:rsidR="00E41851" w:rsidRDefault="00226DF6" w:rsidP="00AE137A">
      <w:pPr>
        <w:jc w:val="center"/>
        <w:rPr>
          <w:b/>
          <w:bCs/>
          <w:sz w:val="36"/>
          <w:szCs w:val="36"/>
          <w:rtl/>
        </w:rPr>
      </w:pPr>
      <w:r w:rsidRPr="00651D4A">
        <w:rPr>
          <w:rFonts w:hint="cs"/>
          <w:b/>
          <w:bCs/>
          <w:sz w:val="36"/>
          <w:szCs w:val="36"/>
          <w:rtl/>
        </w:rPr>
        <w:t>عقد عمل رقم 0</w:t>
      </w:r>
      <w:r w:rsidR="00AE137A">
        <w:rPr>
          <w:rFonts w:hint="cs"/>
          <w:b/>
          <w:bCs/>
          <w:sz w:val="36"/>
          <w:szCs w:val="36"/>
          <w:rtl/>
        </w:rPr>
        <w:t>5</w:t>
      </w:r>
      <w:r w:rsidRPr="00651D4A">
        <w:rPr>
          <w:rFonts w:hint="cs"/>
          <w:b/>
          <w:bCs/>
          <w:sz w:val="36"/>
          <w:szCs w:val="36"/>
          <w:rtl/>
        </w:rPr>
        <w:t>/23</w:t>
      </w:r>
    </w:p>
    <w:p w:rsidR="00651D4A" w:rsidRPr="00651D4A" w:rsidRDefault="00651D4A" w:rsidP="00651D4A">
      <w:pPr>
        <w:jc w:val="center"/>
        <w:rPr>
          <w:rFonts w:hint="cs"/>
          <w:b/>
          <w:bCs/>
          <w:sz w:val="36"/>
          <w:szCs w:val="36"/>
          <w:rtl/>
        </w:rPr>
      </w:pPr>
    </w:p>
    <w:p w:rsidR="00226DF6" w:rsidRPr="00651D4A" w:rsidRDefault="00226DF6" w:rsidP="00AE137A">
      <w:pPr>
        <w:bidi/>
        <w:jc w:val="both"/>
        <w:rPr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 xml:space="preserve">المادة الأولى: بموجب هذا العقد يتولى </w:t>
      </w:r>
      <w:r w:rsidR="008D2B7B">
        <w:rPr>
          <w:rFonts w:hint="cs"/>
          <w:b/>
          <w:bCs/>
          <w:sz w:val="32"/>
          <w:szCs w:val="32"/>
          <w:rtl/>
        </w:rPr>
        <w:t>معمر القذافي سيدي محمد</w:t>
      </w:r>
      <w:r w:rsidR="00651D4A" w:rsidRPr="00651D4A">
        <w:rPr>
          <w:rFonts w:hint="cs"/>
          <w:b/>
          <w:bCs/>
          <w:sz w:val="32"/>
          <w:szCs w:val="32"/>
          <w:rtl/>
        </w:rPr>
        <w:t xml:space="preserve"> الرقم الوطني </w:t>
      </w:r>
      <w:r w:rsidR="00AE137A">
        <w:rPr>
          <w:rFonts w:hint="cs"/>
          <w:b/>
          <w:bCs/>
          <w:sz w:val="32"/>
          <w:szCs w:val="32"/>
          <w:rtl/>
        </w:rPr>
        <w:t>2144820448</w:t>
      </w:r>
      <w:r w:rsidRPr="00651D4A">
        <w:rPr>
          <w:rFonts w:hint="cs"/>
          <w:b/>
          <w:bCs/>
          <w:sz w:val="32"/>
          <w:szCs w:val="32"/>
          <w:rtl/>
        </w:rPr>
        <w:t xml:space="preserve"> </w:t>
      </w:r>
      <w:r w:rsidR="008D2B7B">
        <w:rPr>
          <w:rFonts w:hint="cs"/>
          <w:b/>
          <w:bCs/>
          <w:sz w:val="32"/>
          <w:szCs w:val="32"/>
          <w:rtl/>
        </w:rPr>
        <w:t xml:space="preserve">المعرف هنا بالطرف الثاني </w:t>
      </w:r>
      <w:r w:rsidRPr="00651D4A">
        <w:rPr>
          <w:rFonts w:hint="cs"/>
          <w:b/>
          <w:bCs/>
          <w:sz w:val="32"/>
          <w:szCs w:val="32"/>
          <w:rtl/>
        </w:rPr>
        <w:t>مهمة محرر في موقع البديل لصالح إدارة الموقع التي هي الطرف الأول في هذا العقد</w:t>
      </w:r>
      <w:r w:rsidR="00651D4A">
        <w:rPr>
          <w:rFonts w:hint="cs"/>
          <w:b/>
          <w:bCs/>
          <w:sz w:val="32"/>
          <w:szCs w:val="32"/>
          <w:rtl/>
        </w:rPr>
        <w:t>.</w:t>
      </w:r>
    </w:p>
    <w:p w:rsidR="00226DF6" w:rsidRPr="00651D4A" w:rsidRDefault="00226DF6" w:rsidP="008D2B7B">
      <w:pPr>
        <w:bidi/>
        <w:jc w:val="both"/>
        <w:rPr>
          <w:rFonts w:hint="cs"/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>المادة الثانية: يتولى الطرف الثاني مهمة محرر وفق خط التحرير الذي تم رسمه سلفا.</w:t>
      </w:r>
    </w:p>
    <w:p w:rsidR="00226DF6" w:rsidRPr="00651D4A" w:rsidRDefault="00226DF6" w:rsidP="00651D4A">
      <w:pPr>
        <w:bidi/>
        <w:jc w:val="both"/>
        <w:rPr>
          <w:rFonts w:hint="cs"/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 xml:space="preserve">المادة الثالثة: يلتزم الطرف الأول بدفع راتب شهري قدره 5000 أوقية جديدة لصالح الطرف </w:t>
      </w:r>
      <w:r w:rsidR="00651D4A">
        <w:rPr>
          <w:rFonts w:hint="cs"/>
          <w:b/>
          <w:bCs/>
          <w:sz w:val="32"/>
          <w:szCs w:val="32"/>
          <w:rtl/>
        </w:rPr>
        <w:t>الثاني</w:t>
      </w:r>
      <w:r w:rsidRPr="00651D4A">
        <w:rPr>
          <w:rFonts w:hint="cs"/>
          <w:b/>
          <w:bCs/>
          <w:sz w:val="32"/>
          <w:szCs w:val="32"/>
          <w:rtl/>
        </w:rPr>
        <w:t xml:space="preserve"> مع حقه في التعويض عن أي أعمال إضافية أخرى يتك تكليفه </w:t>
      </w:r>
      <w:proofErr w:type="gramStart"/>
      <w:r w:rsidRPr="00651D4A">
        <w:rPr>
          <w:rFonts w:hint="cs"/>
          <w:b/>
          <w:bCs/>
          <w:sz w:val="32"/>
          <w:szCs w:val="32"/>
          <w:rtl/>
        </w:rPr>
        <w:t>بها..</w:t>
      </w:r>
      <w:proofErr w:type="gramEnd"/>
    </w:p>
    <w:p w:rsidR="00226DF6" w:rsidRPr="00651D4A" w:rsidRDefault="00226DF6" w:rsidP="00651D4A">
      <w:pPr>
        <w:bidi/>
        <w:jc w:val="both"/>
        <w:rPr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 xml:space="preserve">المادة الرابعة: </w:t>
      </w:r>
      <w:proofErr w:type="spellStart"/>
      <w:r w:rsidRPr="00651D4A">
        <w:rPr>
          <w:rFonts w:hint="cs"/>
          <w:b/>
          <w:bCs/>
          <w:sz w:val="32"/>
          <w:szCs w:val="32"/>
          <w:rtl/>
        </w:rPr>
        <w:t>لايحق</w:t>
      </w:r>
      <w:proofErr w:type="spellEnd"/>
      <w:r w:rsidRPr="00651D4A">
        <w:rPr>
          <w:rFonts w:hint="cs"/>
          <w:b/>
          <w:bCs/>
          <w:sz w:val="32"/>
          <w:szCs w:val="32"/>
          <w:rtl/>
        </w:rPr>
        <w:t xml:space="preserve"> للطرف الأول تكليف الطرف الثاني بأي أعمال خارج إطار الاختصاص محل العقد.</w:t>
      </w:r>
    </w:p>
    <w:p w:rsidR="00226DF6" w:rsidRPr="00651D4A" w:rsidRDefault="00226DF6" w:rsidP="00651D4A">
      <w:pPr>
        <w:bidi/>
        <w:jc w:val="both"/>
        <w:rPr>
          <w:rFonts w:hint="cs"/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>المادة الخامسة: يتم إلغاء أو تجديد هذا العقد بناء على اقتراح أحد الطرفين شريطة إبلاغ الطرف الثاني شهرا قبل قرار فسخ العقد أو تجديده.</w:t>
      </w:r>
    </w:p>
    <w:p w:rsidR="00226DF6" w:rsidRPr="00651D4A" w:rsidRDefault="00226DF6" w:rsidP="00651D4A">
      <w:pPr>
        <w:bidi/>
        <w:jc w:val="both"/>
        <w:rPr>
          <w:rFonts w:hint="cs"/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>المادة السادسة: في حال وجود خلاف بين الطرفين</w:t>
      </w:r>
      <w:r w:rsidR="00651D4A" w:rsidRPr="00651D4A">
        <w:rPr>
          <w:rFonts w:hint="cs"/>
          <w:b/>
          <w:bCs/>
          <w:sz w:val="32"/>
          <w:szCs w:val="32"/>
          <w:rtl/>
        </w:rPr>
        <w:t xml:space="preserve"> يتم اللجوء ل</w:t>
      </w:r>
      <w:r w:rsidR="00651D4A">
        <w:rPr>
          <w:rFonts w:hint="cs"/>
          <w:b/>
          <w:bCs/>
          <w:sz w:val="32"/>
          <w:szCs w:val="32"/>
          <w:rtl/>
        </w:rPr>
        <w:t>ل</w:t>
      </w:r>
      <w:r w:rsidR="00651D4A" w:rsidRPr="00651D4A">
        <w:rPr>
          <w:rFonts w:hint="cs"/>
          <w:b/>
          <w:bCs/>
          <w:sz w:val="32"/>
          <w:szCs w:val="32"/>
          <w:rtl/>
        </w:rPr>
        <w:t>قضاء المختص.</w:t>
      </w:r>
    </w:p>
    <w:p w:rsidR="00651D4A" w:rsidRDefault="00651D4A" w:rsidP="00651D4A">
      <w:pPr>
        <w:bidi/>
        <w:jc w:val="both"/>
        <w:rPr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 xml:space="preserve">المادة السابعة: يسري العمل بهذا العقد من تاريخ </w:t>
      </w:r>
      <w:proofErr w:type="gramStart"/>
      <w:r w:rsidRPr="00651D4A">
        <w:rPr>
          <w:rFonts w:hint="cs"/>
          <w:b/>
          <w:bCs/>
          <w:sz w:val="32"/>
          <w:szCs w:val="32"/>
          <w:rtl/>
        </w:rPr>
        <w:t>توقيعه..</w:t>
      </w:r>
      <w:proofErr w:type="gramEnd"/>
    </w:p>
    <w:p w:rsidR="00651D4A" w:rsidRDefault="00651D4A" w:rsidP="00651D4A">
      <w:pPr>
        <w:bidi/>
        <w:jc w:val="both"/>
        <w:rPr>
          <w:b/>
          <w:bCs/>
          <w:sz w:val="32"/>
          <w:szCs w:val="32"/>
          <w:rtl/>
        </w:rPr>
      </w:pPr>
    </w:p>
    <w:p w:rsidR="00651D4A" w:rsidRDefault="00651D4A" w:rsidP="00651D4A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الطرف الأول                                                                    الطرف الثاني</w:t>
      </w:r>
    </w:p>
    <w:p w:rsidR="008D2B7B" w:rsidRDefault="008D2B7B" w:rsidP="008D2B7B">
      <w:pPr>
        <w:bidi/>
        <w:jc w:val="both"/>
        <w:rPr>
          <w:b/>
          <w:bCs/>
          <w:sz w:val="32"/>
          <w:szCs w:val="32"/>
          <w:rtl/>
        </w:rPr>
      </w:pPr>
    </w:p>
    <w:p w:rsidR="008D2B7B" w:rsidRDefault="008D2B7B" w:rsidP="008D2B7B">
      <w:pPr>
        <w:bidi/>
        <w:jc w:val="both"/>
        <w:rPr>
          <w:b/>
          <w:bCs/>
          <w:sz w:val="32"/>
          <w:szCs w:val="32"/>
          <w:rtl/>
        </w:rPr>
      </w:pPr>
    </w:p>
    <w:p w:rsidR="008D2B7B" w:rsidRDefault="008D2B7B" w:rsidP="008D2B7B">
      <w:pPr>
        <w:bidi/>
        <w:jc w:val="both"/>
        <w:rPr>
          <w:b/>
          <w:bCs/>
          <w:sz w:val="32"/>
          <w:szCs w:val="32"/>
          <w:rtl/>
        </w:rPr>
      </w:pPr>
    </w:p>
    <w:p w:rsidR="008D2B7B" w:rsidRPr="00CB596D" w:rsidRDefault="008D2B7B" w:rsidP="008D2B7B">
      <w:pPr>
        <w:pStyle w:val="NormalWeb"/>
        <w:shd w:val="clear" w:color="auto" w:fill="FFFFFF"/>
        <w:bidi/>
        <w:spacing w:before="0" w:beforeAutospacing="0" w:after="0" w:afterAutospacing="0" w:line="420" w:lineRule="atLeast"/>
        <w:jc w:val="center"/>
        <w:textAlignment w:val="baseline"/>
        <w:rPr>
          <w:rStyle w:val="lev"/>
          <w:rFonts w:ascii="inherit" w:hAnsi="inherit"/>
          <w:color w:val="232323"/>
          <w:bdr w:val="none" w:sz="0" w:space="0" w:color="auto" w:frame="1"/>
        </w:rPr>
      </w:pPr>
      <w:r w:rsidRPr="00CB596D">
        <w:rPr>
          <w:rStyle w:val="lev"/>
          <w:rFonts w:ascii="inherit" w:hAnsi="inherit"/>
          <w:color w:val="232323"/>
          <w:bdr w:val="none" w:sz="0" w:space="0" w:color="auto" w:frame="1"/>
          <w:rtl/>
        </w:rPr>
        <w:t>بسم الله الرحمن الرحيم</w:t>
      </w:r>
    </w:p>
    <w:p w:rsidR="008D2B7B" w:rsidRPr="00D71E19" w:rsidRDefault="008D2B7B" w:rsidP="008D2B7B">
      <w:pPr>
        <w:pStyle w:val="NormalWeb"/>
        <w:shd w:val="clear" w:color="auto" w:fill="FFFFFF"/>
        <w:bidi/>
        <w:spacing w:before="0" w:beforeAutospacing="0" w:after="0" w:afterAutospacing="0" w:line="420" w:lineRule="atLeast"/>
        <w:jc w:val="center"/>
        <w:textAlignment w:val="baseline"/>
        <w:rPr>
          <w:rFonts w:ascii="inherit" w:hAnsi="inherit"/>
          <w:b/>
          <w:bCs/>
          <w:color w:val="232323"/>
          <w:sz w:val="28"/>
          <w:szCs w:val="28"/>
        </w:rPr>
      </w:pPr>
    </w:p>
    <w:p w:rsidR="008D2B7B" w:rsidRPr="00D71E19" w:rsidRDefault="008D2B7B" w:rsidP="008D2B7B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="Tahoma" w:hAnsi="Tahoma" w:cs="Tahoma"/>
          <w:b/>
          <w:bCs/>
          <w:color w:val="232323"/>
          <w:sz w:val="56"/>
          <w:szCs w:val="56"/>
          <w:rtl/>
        </w:rPr>
      </w:pPr>
      <w:r w:rsidRPr="00D71E19">
        <w:rPr>
          <w:rFonts w:ascii="Tahoma" w:hAnsi="Tahoma" w:cs="Tahoma"/>
          <w:b/>
          <w:bCs/>
          <w:color w:val="232323"/>
          <w:sz w:val="48"/>
          <w:szCs w:val="48"/>
          <w:rtl/>
        </w:rPr>
        <w:t>     </w:t>
      </w:r>
      <w:r w:rsidRPr="00D71E19">
        <w:rPr>
          <w:rStyle w:val="lev"/>
          <w:rFonts w:ascii="Tahoma" w:hAnsi="Tahoma" w:cs="Tahoma"/>
          <w:color w:val="232323"/>
          <w:sz w:val="56"/>
          <w:szCs w:val="56"/>
          <w:bdr w:val="none" w:sz="0" w:space="0" w:color="auto" w:frame="1"/>
          <w:rtl/>
        </w:rPr>
        <w:t>البـــديـــــل    </w:t>
      </w:r>
    </w:p>
    <w:p w:rsidR="008D2B7B" w:rsidRPr="00CB596D" w:rsidRDefault="008D2B7B" w:rsidP="008D2B7B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="inherit" w:hAnsi="inherit"/>
          <w:b/>
          <w:bCs/>
          <w:color w:val="232323"/>
          <w:sz w:val="28"/>
          <w:szCs w:val="28"/>
          <w:rtl/>
        </w:rPr>
      </w:pPr>
      <w:r w:rsidRPr="00CB596D">
        <w:rPr>
          <w:rStyle w:val="lev"/>
          <w:rFonts w:ascii="inherit" w:hAnsi="inherit"/>
          <w:color w:val="232323"/>
          <w:sz w:val="28"/>
          <w:szCs w:val="28"/>
          <w:bdr w:val="none" w:sz="0" w:space="0" w:color="auto" w:frame="1"/>
          <w:rtl/>
        </w:rPr>
        <w:t>سجل تجاري رقم 80725 الرقم الضريبي 10903178</w:t>
      </w:r>
    </w:p>
    <w:p w:rsidR="008D2B7B" w:rsidRPr="00CB596D" w:rsidRDefault="008D2B7B" w:rsidP="008D2B7B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="inherit" w:hAnsi="inherit"/>
          <w:b/>
          <w:bCs/>
          <w:color w:val="232323"/>
          <w:sz w:val="28"/>
          <w:szCs w:val="28"/>
          <w:rtl/>
        </w:rPr>
      </w:pPr>
      <w:r w:rsidRPr="00CB596D">
        <w:rPr>
          <w:rStyle w:val="lev"/>
          <w:rFonts w:ascii="inherit" w:hAnsi="inherit"/>
          <w:color w:val="232323"/>
          <w:sz w:val="28"/>
          <w:szCs w:val="28"/>
          <w:bdr w:val="none" w:sz="0" w:space="0" w:color="auto" w:frame="1"/>
          <w:rtl/>
        </w:rPr>
        <w:t>رقم الحساب المصرفي 3004476 البنك الشعبي الموريتاني </w:t>
      </w:r>
      <w:r w:rsidRPr="00CB596D">
        <w:rPr>
          <w:rStyle w:val="lev"/>
          <w:rFonts w:ascii="inherit" w:hAnsi="inherit"/>
          <w:color w:val="232323"/>
          <w:sz w:val="28"/>
          <w:szCs w:val="28"/>
          <w:bdr w:val="none" w:sz="0" w:space="0" w:color="auto" w:frame="1"/>
        </w:rPr>
        <w:t>BPM</w:t>
      </w:r>
    </w:p>
    <w:p w:rsidR="008D2B7B" w:rsidRPr="00CB596D" w:rsidRDefault="008D2B7B" w:rsidP="008D2B7B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="inherit" w:hAnsi="inherit"/>
          <w:b/>
          <w:bCs/>
          <w:color w:val="232323"/>
          <w:sz w:val="28"/>
          <w:szCs w:val="28"/>
          <w:rtl/>
        </w:rPr>
      </w:pPr>
      <w:r w:rsidRPr="00CB596D">
        <w:rPr>
          <w:rStyle w:val="Accentuation"/>
          <w:rFonts w:ascii="inherit" w:hAnsi="inherit"/>
          <w:b/>
          <w:bCs/>
          <w:color w:val="232323"/>
          <w:sz w:val="28"/>
          <w:szCs w:val="28"/>
          <w:bdr w:val="none" w:sz="0" w:space="0" w:color="auto" w:frame="1"/>
          <w:rtl/>
        </w:rPr>
        <w:t xml:space="preserve">           </w:t>
      </w:r>
      <w:proofErr w:type="gramStart"/>
      <w:r w:rsidRPr="00CB596D">
        <w:rPr>
          <w:rStyle w:val="Accentuation"/>
          <w:rFonts w:ascii="inherit" w:hAnsi="inherit"/>
          <w:b/>
          <w:bCs/>
          <w:color w:val="232323"/>
          <w:sz w:val="28"/>
          <w:szCs w:val="28"/>
          <w:bdr w:val="none" w:sz="0" w:space="0" w:color="auto" w:frame="1"/>
          <w:rtl/>
        </w:rPr>
        <w:t>نقال  22330376</w:t>
      </w:r>
      <w:proofErr w:type="gramEnd"/>
      <w:r w:rsidRPr="00CB596D">
        <w:rPr>
          <w:rStyle w:val="Accentuation"/>
          <w:rFonts w:ascii="inherit" w:hAnsi="inherit"/>
          <w:b/>
          <w:bCs/>
          <w:color w:val="232323"/>
          <w:sz w:val="28"/>
          <w:szCs w:val="28"/>
          <w:bdr w:val="none" w:sz="0" w:space="0" w:color="auto" w:frame="1"/>
          <w:rtl/>
        </w:rPr>
        <w:t> -22110705         </w:t>
      </w:r>
    </w:p>
    <w:p w:rsidR="008D2B7B" w:rsidRPr="00CB596D" w:rsidRDefault="008D2B7B" w:rsidP="008D2B7B">
      <w:pPr>
        <w:pStyle w:val="NormalWeb"/>
        <w:shd w:val="clear" w:color="auto" w:fill="FFFFFF"/>
        <w:bidi/>
        <w:spacing w:before="0" w:beforeAutospacing="0" w:after="0" w:afterAutospacing="0" w:line="420" w:lineRule="atLeast"/>
        <w:textAlignment w:val="baseline"/>
        <w:rPr>
          <w:rFonts w:ascii="inherit" w:hAnsi="inherit"/>
          <w:b/>
          <w:bCs/>
          <w:color w:val="232323"/>
          <w:sz w:val="28"/>
          <w:szCs w:val="28"/>
          <w:rtl/>
        </w:rPr>
      </w:pPr>
      <w:r w:rsidRPr="00CB596D">
        <w:rPr>
          <w:rStyle w:val="lev"/>
          <w:rFonts w:ascii="inherit" w:hAnsi="inherit"/>
          <w:color w:val="232323"/>
          <w:sz w:val="28"/>
          <w:szCs w:val="28"/>
          <w:bdr w:val="none" w:sz="0" w:space="0" w:color="auto" w:frame="1"/>
          <w:rtl/>
        </w:rPr>
        <w:t>ـــــــــــــــــــــــــــــــــــــــــــــــــــــــــــــــــــــــــــــــــــــــــــــــــــ</w:t>
      </w:r>
      <w:r>
        <w:rPr>
          <w:rStyle w:val="lev"/>
          <w:rFonts w:ascii="inherit" w:hAnsi="inherit" w:hint="cs"/>
          <w:color w:val="232323"/>
          <w:sz w:val="28"/>
          <w:szCs w:val="28"/>
          <w:bdr w:val="none" w:sz="0" w:space="0" w:color="auto" w:frame="1"/>
          <w:rtl/>
        </w:rPr>
        <w:t>ـــــــــــــــــــــــــــــــــــــ</w:t>
      </w:r>
      <w:r w:rsidRPr="00CB596D">
        <w:rPr>
          <w:rStyle w:val="lev"/>
          <w:rFonts w:ascii="inherit" w:hAnsi="inherit"/>
          <w:color w:val="232323"/>
          <w:sz w:val="28"/>
          <w:szCs w:val="28"/>
          <w:bdr w:val="none" w:sz="0" w:space="0" w:color="auto" w:frame="1"/>
          <w:rtl/>
        </w:rPr>
        <w:t>ــــــــــــــــ</w:t>
      </w:r>
      <w:r w:rsidRPr="00CB596D">
        <w:rPr>
          <w:rFonts w:ascii="inherit" w:hAnsi="inherit"/>
          <w:b/>
          <w:bCs/>
          <w:color w:val="232323"/>
          <w:sz w:val="28"/>
          <w:szCs w:val="28"/>
          <w:rtl/>
        </w:rPr>
        <w:t> </w:t>
      </w:r>
    </w:p>
    <w:p w:rsidR="008D2B7B" w:rsidRPr="00651D4A" w:rsidRDefault="008D2B7B" w:rsidP="008D2B7B">
      <w:pPr>
        <w:pStyle w:val="NormalWeb"/>
        <w:shd w:val="clear" w:color="auto" w:fill="FFFFFF"/>
        <w:bidi/>
        <w:spacing w:before="120" w:beforeAutospacing="0" w:after="120" w:afterAutospacing="0" w:line="420" w:lineRule="atLeast"/>
        <w:jc w:val="right"/>
        <w:textAlignment w:val="baseline"/>
        <w:rPr>
          <w:rFonts w:ascii="inherit" w:hAnsi="inherit"/>
          <w:b/>
          <w:bCs/>
          <w:color w:val="232323"/>
          <w:sz w:val="28"/>
          <w:szCs w:val="28"/>
          <w:rtl/>
        </w:rPr>
      </w:pPr>
      <w:r w:rsidRPr="00D71E19">
        <w:rPr>
          <w:rFonts w:ascii="inherit" w:hAnsi="inherit"/>
          <w:b/>
          <w:bCs/>
          <w:color w:val="232323"/>
          <w:sz w:val="28"/>
          <w:szCs w:val="28"/>
          <w:rtl/>
        </w:rPr>
        <w:t> </w:t>
      </w:r>
      <w:r w:rsidRPr="00D71E19">
        <w:rPr>
          <w:rFonts w:ascii="inherit" w:hAnsi="inherit" w:hint="cs"/>
          <w:b/>
          <w:bCs/>
          <w:color w:val="232323"/>
          <w:sz w:val="28"/>
          <w:szCs w:val="28"/>
          <w:rtl/>
        </w:rPr>
        <w:t xml:space="preserve">نواكشوط </w:t>
      </w:r>
      <w:r>
        <w:rPr>
          <w:rFonts w:ascii="inherit" w:hAnsi="inherit" w:hint="cs"/>
          <w:b/>
          <w:bCs/>
          <w:color w:val="232323"/>
          <w:sz w:val="28"/>
          <w:szCs w:val="28"/>
          <w:rtl/>
        </w:rPr>
        <w:t>19</w:t>
      </w:r>
      <w:r w:rsidRPr="00D71E19">
        <w:rPr>
          <w:rFonts w:ascii="inherit" w:hAnsi="inherit" w:hint="cs"/>
          <w:b/>
          <w:bCs/>
          <w:color w:val="232323"/>
          <w:sz w:val="28"/>
          <w:szCs w:val="28"/>
          <w:rtl/>
        </w:rPr>
        <w:t>-</w:t>
      </w:r>
      <w:r>
        <w:rPr>
          <w:rFonts w:ascii="inherit" w:hAnsi="inherit" w:hint="cs"/>
          <w:b/>
          <w:bCs/>
          <w:color w:val="232323"/>
          <w:sz w:val="28"/>
          <w:szCs w:val="28"/>
          <w:rtl/>
        </w:rPr>
        <w:t>08</w:t>
      </w:r>
      <w:r w:rsidRPr="00D71E19">
        <w:rPr>
          <w:rFonts w:ascii="inherit" w:hAnsi="inherit" w:hint="cs"/>
          <w:b/>
          <w:bCs/>
          <w:color w:val="232323"/>
          <w:sz w:val="28"/>
          <w:szCs w:val="28"/>
          <w:rtl/>
        </w:rPr>
        <w:t>-202</w:t>
      </w:r>
      <w:r>
        <w:rPr>
          <w:rFonts w:ascii="inherit" w:hAnsi="inherit" w:hint="cs"/>
          <w:b/>
          <w:bCs/>
          <w:color w:val="232323"/>
          <w:sz w:val="28"/>
          <w:szCs w:val="28"/>
          <w:rtl/>
        </w:rPr>
        <w:t>2</w:t>
      </w:r>
    </w:p>
    <w:p w:rsidR="008D2B7B" w:rsidRDefault="008D2B7B" w:rsidP="008D2B7B">
      <w:pPr>
        <w:pStyle w:val="NormalWeb"/>
        <w:shd w:val="clear" w:color="auto" w:fill="FFFFFF"/>
        <w:bidi/>
        <w:spacing w:before="120" w:beforeAutospacing="0" w:after="120" w:afterAutospacing="0" w:line="420" w:lineRule="atLeast"/>
        <w:jc w:val="center"/>
        <w:textAlignment w:val="baseline"/>
        <w:rPr>
          <w:rFonts w:ascii="inherit" w:hAnsi="inherit"/>
          <w:b/>
          <w:bCs/>
          <w:color w:val="232323"/>
          <w:sz w:val="36"/>
          <w:szCs w:val="36"/>
          <w:rtl/>
        </w:rPr>
      </w:pPr>
    </w:p>
    <w:p w:rsidR="008D2B7B" w:rsidRDefault="008D2B7B" w:rsidP="008D2B7B">
      <w:pPr>
        <w:jc w:val="center"/>
        <w:rPr>
          <w:b/>
          <w:bCs/>
          <w:sz w:val="36"/>
          <w:szCs w:val="36"/>
          <w:rtl/>
        </w:rPr>
      </w:pPr>
      <w:r w:rsidRPr="00651D4A">
        <w:rPr>
          <w:rFonts w:hint="cs"/>
          <w:b/>
          <w:bCs/>
          <w:sz w:val="36"/>
          <w:szCs w:val="36"/>
          <w:rtl/>
        </w:rPr>
        <w:t>عقد عمل رقم 04/23</w:t>
      </w:r>
    </w:p>
    <w:p w:rsidR="008D2B7B" w:rsidRPr="00651D4A" w:rsidRDefault="008D2B7B" w:rsidP="008D2B7B">
      <w:pPr>
        <w:jc w:val="center"/>
        <w:rPr>
          <w:rFonts w:hint="cs"/>
          <w:b/>
          <w:bCs/>
          <w:sz w:val="36"/>
          <w:szCs w:val="36"/>
          <w:rtl/>
        </w:rPr>
      </w:pPr>
    </w:p>
    <w:p w:rsidR="008D2B7B" w:rsidRPr="00651D4A" w:rsidRDefault="008D2B7B" w:rsidP="008D2B7B">
      <w:pPr>
        <w:bidi/>
        <w:jc w:val="both"/>
        <w:rPr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 xml:space="preserve">المادة الأولى: بموجب هذا العقد يتولى محمد عبد الله شريف بويا أحمد الرقم الوطني 0676462384 </w:t>
      </w:r>
      <w:r>
        <w:rPr>
          <w:rFonts w:hint="cs"/>
          <w:b/>
          <w:bCs/>
          <w:sz w:val="32"/>
          <w:szCs w:val="32"/>
          <w:rtl/>
        </w:rPr>
        <w:t xml:space="preserve">المعرف هنا بالطرف الثاني </w:t>
      </w:r>
      <w:r w:rsidRPr="00651D4A">
        <w:rPr>
          <w:rFonts w:hint="cs"/>
          <w:b/>
          <w:bCs/>
          <w:sz w:val="32"/>
          <w:szCs w:val="32"/>
          <w:rtl/>
        </w:rPr>
        <w:t>مهمة محرر رئيسي في موقع البديل لصالح إدارة الموقع التي هي الطرف الأول في هذ</w:t>
      </w:r>
      <w:bookmarkStart w:id="0" w:name="_GoBack"/>
      <w:bookmarkEnd w:id="0"/>
      <w:r w:rsidRPr="00651D4A">
        <w:rPr>
          <w:rFonts w:hint="cs"/>
          <w:b/>
          <w:bCs/>
          <w:sz w:val="32"/>
          <w:szCs w:val="32"/>
          <w:rtl/>
        </w:rPr>
        <w:t>ا العقد</w:t>
      </w:r>
      <w:r>
        <w:rPr>
          <w:rFonts w:hint="cs"/>
          <w:b/>
          <w:bCs/>
          <w:sz w:val="32"/>
          <w:szCs w:val="32"/>
          <w:rtl/>
        </w:rPr>
        <w:t>.</w:t>
      </w:r>
    </w:p>
    <w:p w:rsidR="008D2B7B" w:rsidRPr="00651D4A" w:rsidRDefault="008D2B7B" w:rsidP="008D2B7B">
      <w:pPr>
        <w:bidi/>
        <w:jc w:val="both"/>
        <w:rPr>
          <w:rFonts w:hint="cs"/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>المادة الثانية: يتولى الطرف الثاني مهمة محرر رئيسي وفق خط التحرير الذي تم رسمه سلفا.</w:t>
      </w:r>
    </w:p>
    <w:p w:rsidR="008D2B7B" w:rsidRPr="00651D4A" w:rsidRDefault="008D2B7B" w:rsidP="008D2B7B">
      <w:pPr>
        <w:bidi/>
        <w:jc w:val="both"/>
        <w:rPr>
          <w:rFonts w:hint="cs"/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 xml:space="preserve">المادة الثالثة: يلتزم الطرف الأول بدفع راتب شهري قدره 5000 أوقية جديدة لصالح الطرف 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651D4A">
        <w:rPr>
          <w:rFonts w:hint="cs"/>
          <w:b/>
          <w:bCs/>
          <w:sz w:val="32"/>
          <w:szCs w:val="32"/>
          <w:rtl/>
        </w:rPr>
        <w:t xml:space="preserve"> مع حقه في التعويض عن أي أعمال إضافية أخرى يتك تكليفه </w:t>
      </w:r>
      <w:proofErr w:type="gramStart"/>
      <w:r w:rsidRPr="00651D4A">
        <w:rPr>
          <w:rFonts w:hint="cs"/>
          <w:b/>
          <w:bCs/>
          <w:sz w:val="32"/>
          <w:szCs w:val="32"/>
          <w:rtl/>
        </w:rPr>
        <w:t>بها..</w:t>
      </w:r>
      <w:proofErr w:type="gramEnd"/>
    </w:p>
    <w:p w:rsidR="008D2B7B" w:rsidRPr="00651D4A" w:rsidRDefault="008D2B7B" w:rsidP="008D2B7B">
      <w:pPr>
        <w:bidi/>
        <w:jc w:val="both"/>
        <w:rPr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 xml:space="preserve">المادة الرابعة: </w:t>
      </w:r>
      <w:proofErr w:type="spellStart"/>
      <w:r w:rsidRPr="00651D4A">
        <w:rPr>
          <w:rFonts w:hint="cs"/>
          <w:b/>
          <w:bCs/>
          <w:sz w:val="32"/>
          <w:szCs w:val="32"/>
          <w:rtl/>
        </w:rPr>
        <w:t>لايحق</w:t>
      </w:r>
      <w:proofErr w:type="spellEnd"/>
      <w:r w:rsidRPr="00651D4A">
        <w:rPr>
          <w:rFonts w:hint="cs"/>
          <w:b/>
          <w:bCs/>
          <w:sz w:val="32"/>
          <w:szCs w:val="32"/>
          <w:rtl/>
        </w:rPr>
        <w:t xml:space="preserve"> للطرف الأول تكليف الطرف الثاني بأي أعمال خارج إطار الاختصاص محل العقد.</w:t>
      </w:r>
    </w:p>
    <w:p w:rsidR="008D2B7B" w:rsidRPr="00651D4A" w:rsidRDefault="008D2B7B" w:rsidP="008D2B7B">
      <w:pPr>
        <w:bidi/>
        <w:jc w:val="both"/>
        <w:rPr>
          <w:rFonts w:hint="cs"/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>المادة الخامسة: يتم إلغاء أو تجديد هذا العقد بناء على اقتراح أحد الطرفين شريطة إبلاغ الطرف الثاني شهرا قبل قرار فسخ العقد أو تجديده.</w:t>
      </w:r>
    </w:p>
    <w:p w:rsidR="008D2B7B" w:rsidRPr="00651D4A" w:rsidRDefault="008D2B7B" w:rsidP="008D2B7B">
      <w:pPr>
        <w:bidi/>
        <w:jc w:val="both"/>
        <w:rPr>
          <w:rFonts w:hint="cs"/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>المادة السادسة: في حال وجود خلاف بين الطرفين يتم اللجوء ل</w:t>
      </w:r>
      <w:r>
        <w:rPr>
          <w:rFonts w:hint="cs"/>
          <w:b/>
          <w:bCs/>
          <w:sz w:val="32"/>
          <w:szCs w:val="32"/>
          <w:rtl/>
        </w:rPr>
        <w:t>ل</w:t>
      </w:r>
      <w:r w:rsidRPr="00651D4A">
        <w:rPr>
          <w:rFonts w:hint="cs"/>
          <w:b/>
          <w:bCs/>
          <w:sz w:val="32"/>
          <w:szCs w:val="32"/>
          <w:rtl/>
        </w:rPr>
        <w:t>قضاء المختص.</w:t>
      </w:r>
    </w:p>
    <w:p w:rsidR="008D2B7B" w:rsidRDefault="008D2B7B" w:rsidP="008D2B7B">
      <w:pPr>
        <w:bidi/>
        <w:jc w:val="both"/>
        <w:rPr>
          <w:b/>
          <w:bCs/>
          <w:sz w:val="32"/>
          <w:szCs w:val="32"/>
          <w:rtl/>
        </w:rPr>
      </w:pPr>
      <w:r w:rsidRPr="00651D4A">
        <w:rPr>
          <w:rFonts w:hint="cs"/>
          <w:b/>
          <w:bCs/>
          <w:sz w:val="32"/>
          <w:szCs w:val="32"/>
          <w:rtl/>
        </w:rPr>
        <w:t xml:space="preserve">المادة السابعة: يسري العمل بهذا العقد من تاريخ </w:t>
      </w:r>
      <w:proofErr w:type="gramStart"/>
      <w:r w:rsidRPr="00651D4A">
        <w:rPr>
          <w:rFonts w:hint="cs"/>
          <w:b/>
          <w:bCs/>
          <w:sz w:val="32"/>
          <w:szCs w:val="32"/>
          <w:rtl/>
        </w:rPr>
        <w:t>توقيعه..</w:t>
      </w:r>
      <w:proofErr w:type="gramEnd"/>
    </w:p>
    <w:p w:rsidR="008D2B7B" w:rsidRDefault="008D2B7B" w:rsidP="008D2B7B">
      <w:pPr>
        <w:bidi/>
        <w:jc w:val="both"/>
        <w:rPr>
          <w:b/>
          <w:bCs/>
          <w:sz w:val="32"/>
          <w:szCs w:val="32"/>
          <w:rtl/>
        </w:rPr>
      </w:pPr>
    </w:p>
    <w:p w:rsidR="00226DF6" w:rsidRPr="00AE137A" w:rsidRDefault="008D2B7B" w:rsidP="00AE137A">
      <w:pPr>
        <w:bidi/>
        <w:jc w:val="both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الطرف الأول                                                                    الطرف الثاني</w:t>
      </w:r>
    </w:p>
    <w:sectPr w:rsidR="00226DF6" w:rsidRPr="00AE1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04"/>
    <w:rsid w:val="00226DF6"/>
    <w:rsid w:val="00651D4A"/>
    <w:rsid w:val="008D2B7B"/>
    <w:rsid w:val="00AE137A"/>
    <w:rsid w:val="00DD4A04"/>
    <w:rsid w:val="00E4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2A3FF4-E752-47CD-A45A-C8743F43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D4A04"/>
    <w:rPr>
      <w:b/>
      <w:bCs/>
    </w:rPr>
  </w:style>
  <w:style w:type="character" w:styleId="Accentuation">
    <w:name w:val="Emphasis"/>
    <w:basedOn w:val="Policepardfaut"/>
    <w:uiPriority w:val="20"/>
    <w:qFormat/>
    <w:rsid w:val="00DD4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2025-01-20T10:45:00Z</dcterms:created>
  <dcterms:modified xsi:type="dcterms:W3CDTF">2025-01-20T11:08:00Z</dcterms:modified>
</cp:coreProperties>
</file>